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13844D99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950CAF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៧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0CAF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ឃ ជ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0B14FAF5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>គូសវង់ពាក្យដែលប្រកបនឹង ឃ ជ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9973A5"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041FC8BF" w:rsidR="00772456" w:rsidRDefault="00950CAF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950CAF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5265086C" wp14:editId="5B9F03D1">
            <wp:extent cx="6038850" cy="1337493"/>
            <wp:effectExtent l="0" t="0" r="0" b="0"/>
            <wp:docPr id="870916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161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6971" cy="134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AA" w14:textId="6B74191A" w:rsidR="00772456" w:rsidRPr="0054791B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ជ្រើសរើសពាក្យ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ទៅ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បំពេញចន្លោះ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ដើម្បីបង្កើតជា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ល្បះ</w:t>
      </w:r>
      <w:r w:rsidR="0054791B">
        <w:rPr>
          <w:rFonts w:ascii="Khmer OS Siemreap" w:hAnsi="Khmer OS Siemreap" w:cs="Khmer OS Siemreap" w:hint="cs"/>
          <w:sz w:val="18"/>
          <w:szCs w:val="24"/>
          <w:cs/>
        </w:rPr>
        <w:t>ត្រឹមត្រូវ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54791B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0335E520" w:rsidR="00772456" w:rsidRDefault="00950CAF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950CAF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45A3A5B0" wp14:editId="1BD686F9">
            <wp:extent cx="5095875" cy="1891608"/>
            <wp:effectExtent l="0" t="0" r="0" b="0"/>
            <wp:docPr id="146558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58420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7956" cy="189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D296" w14:textId="23E2E493" w:rsidR="00F32E35" w:rsidRDefault="00772456" w:rsidP="0054791B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គូសភ្ជាប់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 xml:space="preserve">ពាក្យពី </w:t>
      </w:r>
      <w:r w:rsidR="00950CAF" w:rsidRPr="00950CAF">
        <w:rPr>
          <w:rFonts w:ascii="Khmer OS Siemreap" w:hAnsi="Khmer OS Siemreap" w:cs="Khmer OS Siemreap"/>
          <w:sz w:val="24"/>
        </w:rPr>
        <w:t>“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>ក</w:t>
      </w:r>
      <w:r w:rsidR="00950CAF" w:rsidRPr="00950CAF">
        <w:rPr>
          <w:rFonts w:ascii="Khmer OS Siemreap" w:hAnsi="Khmer OS Siemreap" w:cs="Khmer OS Siemreap"/>
          <w:sz w:val="24"/>
        </w:rPr>
        <w:t>”</w:t>
      </w:r>
      <w:r w:rsidR="00950CAF">
        <w:rPr>
          <w:rFonts w:ascii="Khmer OS Siemreap" w:hAnsi="Khmer OS Siemreap" w:cs="Khmer OS Siemreap"/>
          <w:sz w:val="18"/>
          <w:szCs w:val="24"/>
        </w:rPr>
        <w:t xml:space="preserve"> 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 xml:space="preserve"> ទៅ </w:t>
      </w:r>
      <w:r w:rsidR="00950CAF" w:rsidRPr="00950CAF">
        <w:rPr>
          <w:rFonts w:ascii="Khmer OS Siemreap" w:hAnsi="Khmer OS Siemreap" w:cs="Khmer OS Siemreap"/>
          <w:sz w:val="24"/>
        </w:rPr>
        <w:t>“</w:t>
      </w:r>
      <w:r w:rsidR="00950CAF" w:rsidRPr="00950CAF">
        <w:rPr>
          <w:rFonts w:ascii="Khmer OS Siemreap" w:hAnsi="Khmer OS Siemreap" w:cs="Khmer OS Siemreap" w:hint="cs"/>
          <w:sz w:val="18"/>
          <w:szCs w:val="24"/>
          <w:cs/>
        </w:rPr>
        <w:t>ខ</w:t>
      </w:r>
      <w:r w:rsidR="00950CAF" w:rsidRPr="00950CAF">
        <w:rPr>
          <w:rFonts w:ascii="Khmer OS Siemreap" w:hAnsi="Khmer OS Siemreap" w:cs="Khmer OS Siemreap"/>
          <w:sz w:val="24"/>
        </w:rPr>
        <w:t>”</w:t>
      </w:r>
      <w:r w:rsidR="00950CAF">
        <w:rPr>
          <w:rFonts w:ascii="Khmer OS Siemreap" w:hAnsi="Khmer OS Siemreap" w:cs="Khmer OS Siemreap"/>
          <w:sz w:val="18"/>
          <w:szCs w:val="24"/>
        </w:rPr>
        <w:t xml:space="preserve"> </w:t>
      </w:r>
      <w:r w:rsidR="00950CAF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 xml:space="preserve"> ឱ្យបានជាល្បះត្រឹមត្រូវ៖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 w:rsidR="009973A5">
        <w:rPr>
          <w:rFonts w:ascii="Khmer OS Siemreap" w:hAnsi="Khmer OS Siemreap" w:cs="Khmer OS Siemreap" w:hint="cs"/>
          <w:sz w:val="18"/>
          <w:szCs w:val="24"/>
          <w:cs/>
        </w:rPr>
        <w:t>៤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="003D17FD"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1C802A94" w14:textId="5F95B6A7" w:rsidR="0054791B" w:rsidRPr="004D393F" w:rsidRDefault="00950CAF" w:rsidP="0054791B">
      <w:pPr>
        <w:jc w:val="center"/>
        <w:rPr>
          <w:rFonts w:ascii="Khmer OS Siemreap" w:hAnsi="Khmer OS Siemreap" w:cs="Khmer OS Siemreap"/>
          <w:sz w:val="18"/>
          <w:szCs w:val="24"/>
        </w:rPr>
      </w:pPr>
      <w:r w:rsidRPr="00950CAF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0D8CFC43" wp14:editId="70016D5B">
            <wp:extent cx="3067050" cy="2327223"/>
            <wp:effectExtent l="0" t="0" r="0" b="0"/>
            <wp:docPr id="1849978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786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5483" cy="23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791B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285F3" w14:textId="77777777" w:rsidR="00214FD7" w:rsidRDefault="00214FD7" w:rsidP="004A1623">
      <w:pPr>
        <w:spacing w:after="0" w:line="240" w:lineRule="auto"/>
      </w:pPr>
      <w:r>
        <w:separator/>
      </w:r>
    </w:p>
  </w:endnote>
  <w:endnote w:type="continuationSeparator" w:id="0">
    <w:p w14:paraId="583A525D" w14:textId="77777777" w:rsidR="00214FD7" w:rsidRDefault="00214FD7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A641" w14:textId="77777777" w:rsidR="00214FD7" w:rsidRDefault="00214FD7" w:rsidP="004A1623">
      <w:pPr>
        <w:spacing w:after="0" w:line="240" w:lineRule="auto"/>
      </w:pPr>
      <w:r>
        <w:separator/>
      </w:r>
    </w:p>
  </w:footnote>
  <w:footnote w:type="continuationSeparator" w:id="0">
    <w:p w14:paraId="7F2F1B3D" w14:textId="77777777" w:rsidR="00214FD7" w:rsidRDefault="00214FD7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14FD7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4791B"/>
    <w:rsid w:val="005514D3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10937"/>
    <w:rsid w:val="00863E98"/>
    <w:rsid w:val="008A051D"/>
    <w:rsid w:val="008F3BF9"/>
    <w:rsid w:val="00950CAF"/>
    <w:rsid w:val="009973A5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CA2CE3"/>
    <w:rsid w:val="00E5515A"/>
    <w:rsid w:val="00EC27F6"/>
    <w:rsid w:val="00ED6919"/>
    <w:rsid w:val="00F32E35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11</cp:revision>
  <dcterms:created xsi:type="dcterms:W3CDTF">2023-09-12T16:29:00Z</dcterms:created>
  <dcterms:modified xsi:type="dcterms:W3CDTF">2023-09-28T10:48:00Z</dcterms:modified>
</cp:coreProperties>
</file>